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D" w:rsidRPr="008A3AF9" w:rsidRDefault="00B8474D" w:rsidP="00F85D64">
      <w:pPr>
        <w:pStyle w:val="1"/>
        <w:spacing w:before="0" w:line="240" w:lineRule="auto"/>
        <w:ind w:left="4956"/>
        <w:rPr>
          <w:rFonts w:ascii="Verdana" w:hAnsi="Verdana"/>
          <w:color w:val="auto"/>
          <w:sz w:val="24"/>
          <w:szCs w:val="24"/>
        </w:rPr>
      </w:pPr>
      <w:r w:rsidRPr="008A3AF9">
        <w:rPr>
          <w:rFonts w:ascii="Verdana" w:hAnsi="Verdana"/>
          <w:color w:val="auto"/>
          <w:sz w:val="24"/>
          <w:szCs w:val="24"/>
        </w:rPr>
        <w:t xml:space="preserve">ООО </w:t>
      </w:r>
      <w:r w:rsidR="00126CD9">
        <w:rPr>
          <w:rFonts w:ascii="Verdana" w:hAnsi="Verdana"/>
          <w:color w:val="auto"/>
          <w:sz w:val="24"/>
          <w:szCs w:val="24"/>
        </w:rPr>
        <w:t>НПП «</w:t>
      </w:r>
      <w:proofErr w:type="spellStart"/>
      <w:r w:rsidR="00126CD9">
        <w:rPr>
          <w:rFonts w:ascii="Verdana" w:hAnsi="Verdana"/>
          <w:color w:val="auto"/>
          <w:sz w:val="24"/>
          <w:szCs w:val="24"/>
        </w:rPr>
        <w:t>Химпэк</w:t>
      </w:r>
      <w:proofErr w:type="spellEnd"/>
      <w:r w:rsidR="00126CD9">
        <w:rPr>
          <w:rFonts w:ascii="Verdana" w:hAnsi="Verdana"/>
          <w:color w:val="auto"/>
          <w:sz w:val="24"/>
          <w:szCs w:val="24"/>
        </w:rPr>
        <w:t>»</w:t>
      </w:r>
    </w:p>
    <w:p w:rsidR="00B8474D" w:rsidRPr="008A3AF9" w:rsidRDefault="00B8474D" w:rsidP="00F85D64">
      <w:pPr>
        <w:pStyle w:val="1"/>
        <w:spacing w:before="0" w:line="240" w:lineRule="auto"/>
        <w:ind w:left="4956"/>
        <w:rPr>
          <w:rFonts w:ascii="Verdana" w:hAnsi="Verdana"/>
          <w:color w:val="auto"/>
          <w:sz w:val="24"/>
          <w:szCs w:val="24"/>
        </w:rPr>
      </w:pPr>
      <w:r w:rsidRPr="008A3AF9">
        <w:rPr>
          <w:rFonts w:ascii="Verdana" w:hAnsi="Verdana"/>
          <w:color w:val="auto"/>
          <w:sz w:val="24"/>
          <w:szCs w:val="24"/>
        </w:rPr>
        <w:t>г</w:t>
      </w:r>
      <w:proofErr w:type="gramStart"/>
      <w:r w:rsidRPr="008A3AF9">
        <w:rPr>
          <w:rFonts w:ascii="Verdana" w:hAnsi="Verdana"/>
          <w:color w:val="auto"/>
          <w:sz w:val="24"/>
          <w:szCs w:val="24"/>
        </w:rPr>
        <w:t>.</w:t>
      </w:r>
      <w:r w:rsidR="008A3AF9" w:rsidRPr="008A3AF9">
        <w:rPr>
          <w:rFonts w:ascii="Verdana" w:hAnsi="Verdana"/>
          <w:color w:val="auto"/>
          <w:sz w:val="24"/>
          <w:szCs w:val="24"/>
        </w:rPr>
        <w:t>П</w:t>
      </w:r>
      <w:proofErr w:type="gramEnd"/>
      <w:r w:rsidR="008A3AF9" w:rsidRPr="008A3AF9">
        <w:rPr>
          <w:rFonts w:ascii="Verdana" w:hAnsi="Verdana"/>
          <w:color w:val="auto"/>
          <w:sz w:val="24"/>
          <w:szCs w:val="24"/>
        </w:rPr>
        <w:t>ермь</w:t>
      </w:r>
    </w:p>
    <w:p w:rsidR="00126CD9" w:rsidRDefault="008A3AF9" w:rsidP="00F85D64">
      <w:pPr>
        <w:tabs>
          <w:tab w:val="left" w:pos="10773"/>
        </w:tabs>
        <w:spacing w:after="0"/>
        <w:ind w:left="4956" w:right="1128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А</w:t>
      </w:r>
      <w:r w:rsidR="00A4263D" w:rsidRPr="008A3AF9">
        <w:rPr>
          <w:rFonts w:ascii="Verdana" w:hAnsi="Verdana"/>
          <w:sz w:val="24"/>
          <w:szCs w:val="24"/>
        </w:rPr>
        <w:t>дрес</w:t>
      </w:r>
      <w:proofErr w:type="gramStart"/>
      <w:r w:rsidR="00F85D64" w:rsidRPr="008A3AF9">
        <w:rPr>
          <w:rFonts w:ascii="Verdana" w:hAnsi="Verdana"/>
          <w:sz w:val="24"/>
          <w:szCs w:val="24"/>
        </w:rPr>
        <w:t>:</w:t>
      </w:r>
      <w:r w:rsidR="00126CD9">
        <w:rPr>
          <w:rFonts w:ascii="Verdana" w:hAnsi="Verdana"/>
          <w:sz w:val="24"/>
          <w:szCs w:val="24"/>
        </w:rPr>
        <w:t>у</w:t>
      </w:r>
      <w:proofErr w:type="gramEnd"/>
      <w:r w:rsidR="00126CD9">
        <w:rPr>
          <w:rFonts w:ascii="Verdana" w:hAnsi="Verdana"/>
          <w:sz w:val="24"/>
          <w:szCs w:val="24"/>
        </w:rPr>
        <w:t>л</w:t>
      </w:r>
      <w:proofErr w:type="spellEnd"/>
      <w:r w:rsidR="00126CD9">
        <w:rPr>
          <w:rFonts w:ascii="Verdana" w:hAnsi="Verdana"/>
          <w:sz w:val="24"/>
          <w:szCs w:val="24"/>
        </w:rPr>
        <w:t>. Дзержинского</w:t>
      </w:r>
    </w:p>
    <w:p w:rsidR="00126CD9" w:rsidRDefault="00126CD9" w:rsidP="00F85D64">
      <w:pPr>
        <w:tabs>
          <w:tab w:val="left" w:pos="10773"/>
        </w:tabs>
        <w:spacing w:after="0"/>
        <w:ind w:left="4956" w:right="112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д.12А</w:t>
      </w:r>
      <w:proofErr w:type="gramStart"/>
      <w:r>
        <w:rPr>
          <w:rFonts w:ascii="Verdana" w:hAnsi="Verdana"/>
          <w:sz w:val="24"/>
          <w:szCs w:val="24"/>
        </w:rPr>
        <w:t>,о</w:t>
      </w:r>
      <w:proofErr w:type="gramEnd"/>
      <w:r>
        <w:rPr>
          <w:rFonts w:ascii="Verdana" w:hAnsi="Verdana"/>
          <w:sz w:val="24"/>
          <w:szCs w:val="24"/>
        </w:rPr>
        <w:t>ф.201</w:t>
      </w:r>
    </w:p>
    <w:p w:rsidR="00B8474D" w:rsidRPr="008A3AF9" w:rsidRDefault="008A3AF9" w:rsidP="00F85D64">
      <w:pPr>
        <w:tabs>
          <w:tab w:val="left" w:pos="10773"/>
        </w:tabs>
        <w:spacing w:after="0"/>
        <w:ind w:left="4956" w:right="112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</w:t>
      </w:r>
      <w:r w:rsidR="00A4263D" w:rsidRPr="008A3AF9">
        <w:rPr>
          <w:rFonts w:ascii="Verdana" w:hAnsi="Verdana"/>
          <w:sz w:val="24"/>
          <w:szCs w:val="24"/>
        </w:rPr>
        <w:t>елефон:</w:t>
      </w:r>
      <w:r w:rsidR="00126CD9">
        <w:rPr>
          <w:rFonts w:ascii="Verdana" w:hAnsi="Verdana"/>
          <w:sz w:val="24"/>
          <w:szCs w:val="24"/>
        </w:rPr>
        <w:t>(342) 250-26-75</w:t>
      </w:r>
    </w:p>
    <w:p w:rsidR="00F85D64" w:rsidRPr="008A3AF9" w:rsidRDefault="00F85D64" w:rsidP="00F85D64">
      <w:pPr>
        <w:tabs>
          <w:tab w:val="left" w:pos="10773"/>
        </w:tabs>
        <w:spacing w:after="0"/>
        <w:ind w:left="4956" w:right="1128"/>
        <w:rPr>
          <w:rStyle w:val="a4"/>
          <w:rFonts w:ascii="Verdana" w:hAnsi="Verdana"/>
        </w:rPr>
      </w:pPr>
    </w:p>
    <w:p w:rsidR="00241ADA" w:rsidRPr="008A3AF9" w:rsidRDefault="00241ADA" w:rsidP="00F85D64">
      <w:pPr>
        <w:pStyle w:val="a3"/>
        <w:jc w:val="center"/>
        <w:rPr>
          <w:rFonts w:ascii="Verdana" w:hAnsi="Verdana"/>
          <w:sz w:val="36"/>
        </w:rPr>
      </w:pPr>
      <w:r w:rsidRPr="008A3AF9">
        <w:rPr>
          <w:rFonts w:ascii="Verdana" w:hAnsi="Verdana"/>
          <w:sz w:val="36"/>
        </w:rPr>
        <w:t>П</w:t>
      </w:r>
      <w:r w:rsidR="00F85D64" w:rsidRPr="008A3AF9">
        <w:rPr>
          <w:rFonts w:ascii="Verdana" w:hAnsi="Verdana"/>
          <w:sz w:val="36"/>
        </w:rPr>
        <w:t>олитика в отношении</w:t>
      </w:r>
      <w:r w:rsidRPr="008A3AF9">
        <w:rPr>
          <w:rFonts w:ascii="Verdana" w:hAnsi="Verdana"/>
          <w:sz w:val="36"/>
        </w:rPr>
        <w:t xml:space="preserve"> </w:t>
      </w:r>
      <w:r w:rsidR="00F85D64" w:rsidRPr="008A3AF9">
        <w:rPr>
          <w:rFonts w:ascii="Verdana" w:hAnsi="Verdana"/>
          <w:sz w:val="36"/>
        </w:rPr>
        <w:t>обработки персональных данных</w:t>
      </w:r>
    </w:p>
    <w:p w:rsidR="00F85D64" w:rsidRPr="008A3AF9" w:rsidRDefault="00F85D64" w:rsidP="00F85D64">
      <w:pPr>
        <w:rPr>
          <w:rFonts w:ascii="Verdana" w:hAnsi="Verdana"/>
        </w:rPr>
      </w:pPr>
    </w:p>
    <w:p w:rsidR="00241ADA" w:rsidRPr="008A3AF9" w:rsidRDefault="00241ADA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</w:rPr>
        <w:br/>
      </w:r>
      <w:r w:rsidRPr="008A3AF9">
        <w:rPr>
          <w:color w:val="000000"/>
          <w:sz w:val="28"/>
          <w:shd w:val="clear" w:color="auto" w:fill="FFFFFF"/>
        </w:rPr>
        <w:t>1. Общие положения</w:t>
      </w:r>
      <w:r w:rsidRPr="008A3AF9">
        <w:rPr>
          <w:rStyle w:val="apple-converted-space"/>
          <w:rFonts w:ascii="Verdana" w:hAnsi="Verdana"/>
          <w:color w:val="000000"/>
          <w:sz w:val="28"/>
          <w:shd w:val="clear" w:color="auto" w:fill="FFFFFF"/>
        </w:rPr>
        <w:t> 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</w:t>
      </w:r>
      <w:r w:rsidR="00D22443">
        <w:rPr>
          <w:rFonts w:ascii="Verdana" w:hAnsi="Verdana"/>
          <w:color w:val="000000"/>
          <w:shd w:val="clear" w:color="auto" w:fill="FFFFFF"/>
        </w:rPr>
        <w:t>Научно-производственное предприятие «</w:t>
      </w:r>
      <w:proofErr w:type="spellStart"/>
      <w:r w:rsidR="00D22443">
        <w:rPr>
          <w:rFonts w:ascii="Verdana" w:hAnsi="Verdana"/>
          <w:color w:val="000000"/>
          <w:shd w:val="clear" w:color="auto" w:fill="FFFFFF"/>
        </w:rPr>
        <w:t>Химпэк</w:t>
      </w:r>
      <w:proofErr w:type="spellEnd"/>
      <w:r w:rsidR="00D22443">
        <w:rPr>
          <w:rFonts w:ascii="Verdana" w:hAnsi="Verdana"/>
          <w:color w:val="000000"/>
          <w:shd w:val="clear" w:color="auto" w:fill="FFFFFF"/>
        </w:rPr>
        <w:t>»</w:t>
      </w:r>
      <w:r w:rsidRPr="008A3AF9">
        <w:rPr>
          <w:rFonts w:ascii="Verdana" w:hAnsi="Verdana"/>
          <w:color w:val="000000"/>
          <w:shd w:val="clear" w:color="auto" w:fill="FFFFFF"/>
        </w:rPr>
        <w:t xml:space="preserve"> (далее — Оператор).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1.3. Политика содержит сведения, подлежащие раскрытию в соответствии с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ч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>. 1 ст. 14 ФЗ «О персональных данных», и является общедоступным документом.</w:t>
      </w:r>
    </w:p>
    <w:p w:rsidR="00241ADA" w:rsidRPr="008A3AF9" w:rsidRDefault="00241ADA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</w:rPr>
        <w:br/>
      </w:r>
      <w:r w:rsidRPr="008A3AF9">
        <w:rPr>
          <w:rStyle w:val="10"/>
          <w:rFonts w:ascii="Verdana" w:hAnsi="Verdana"/>
          <w:color w:val="auto"/>
          <w:sz w:val="28"/>
          <w:szCs w:val="28"/>
        </w:rPr>
        <w:t>2. Сведения об операторе</w:t>
      </w:r>
      <w:r w:rsidRPr="008A3A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2.1. Оператор ведет свою деятельность по адресу </w:t>
      </w:r>
      <w:r w:rsidR="00A4263D" w:rsidRPr="008A3AF9">
        <w:rPr>
          <w:rFonts w:ascii="Verdana" w:hAnsi="Verdana"/>
          <w:color w:val="000000"/>
          <w:shd w:val="clear" w:color="auto" w:fill="FFFFFF"/>
        </w:rPr>
        <w:t>__________________________________________________________________</w:t>
      </w:r>
      <w:bookmarkStart w:id="0" w:name="_GoBack"/>
      <w:bookmarkEnd w:id="0"/>
    </w:p>
    <w:p w:rsidR="00241ADA" w:rsidRPr="008A3AF9" w:rsidRDefault="00241ADA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</w:rPr>
        <w:br/>
      </w:r>
      <w:r w:rsidRPr="008A3AF9">
        <w:rPr>
          <w:rStyle w:val="10"/>
          <w:rFonts w:ascii="Verdana" w:hAnsi="Verdana"/>
          <w:color w:val="auto"/>
          <w:sz w:val="28"/>
        </w:rPr>
        <w:t>3. Сведения об обработке персональных данных </w:t>
      </w:r>
      <w:r w:rsidRPr="008A3AF9">
        <w:rPr>
          <w:rStyle w:val="10"/>
          <w:rFonts w:ascii="Verdana" w:hAnsi="Verdana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 w:rsidRPr="008A3AF9">
        <w:rPr>
          <w:rFonts w:ascii="Verdana" w:hAnsi="Verdana"/>
          <w:color w:val="000000"/>
          <w:shd w:val="clear" w:color="auto" w:fill="FFFFFF"/>
        </w:rPr>
        <w:t xml:space="preserve"> (далее – </w:t>
      </w:r>
      <w:proofErr w:type="spellStart"/>
      <w:r w:rsidR="00B8474D"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="00B8474D" w:rsidRPr="008A3AF9">
        <w:rPr>
          <w:rFonts w:ascii="Verdana" w:hAnsi="Verdana"/>
          <w:color w:val="000000"/>
          <w:shd w:val="clear" w:color="auto" w:fill="FFFFFF"/>
        </w:rPr>
        <w:t>)</w:t>
      </w:r>
      <w:r w:rsidRPr="008A3AF9">
        <w:rPr>
          <w:rFonts w:ascii="Verdana" w:hAnsi="Verdana"/>
          <w:color w:val="000000"/>
          <w:shd w:val="clear" w:color="auto" w:fill="FFFFFF"/>
        </w:rPr>
        <w:t>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3.3.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3.4.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B8474D" w:rsidRPr="008A3AF9" w:rsidRDefault="00241AD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</w:rPr>
        <w:br/>
      </w:r>
      <w:r w:rsidRPr="008A3AF9">
        <w:rPr>
          <w:rStyle w:val="10"/>
          <w:rFonts w:ascii="Verdana" w:hAnsi="Verdana"/>
          <w:color w:val="auto"/>
          <w:sz w:val="28"/>
        </w:rPr>
        <w:t>4. Обработка персональных данных клиентов</w:t>
      </w:r>
      <w:r w:rsidRPr="008A3AF9">
        <w:rPr>
          <w:rStyle w:val="apple-converted-space"/>
          <w:rFonts w:ascii="Verdana" w:hAnsi="Verdana"/>
          <w:color w:val="000000"/>
          <w:sz w:val="20"/>
          <w:shd w:val="clear" w:color="auto" w:fill="FFFFFF"/>
        </w:rPr>
        <w:t> 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</w:t>
      </w:r>
      <w:r w:rsidRPr="008A3AF9">
        <w:rPr>
          <w:rFonts w:ascii="Verdana" w:hAnsi="Verdana"/>
          <w:color w:val="000000"/>
          <w:shd w:val="clear" w:color="auto" w:fill="FFFFFF"/>
        </w:rPr>
        <w:lastRenderedPageBreak/>
        <w:t>клиентов).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4.2. Оператор обрабатывает персональные данные клиентов в целях соблюдения норм законодательства РФ, а также с целью:</w:t>
      </w:r>
      <w:r w:rsidRPr="008A3A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241ADA" w:rsidRPr="008A3AF9" w:rsidRDefault="00B8474D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— прием обращений и заявок от субъекта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>;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— информировать о новых товарах, специальных акциях и предложениях;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— заключение и исполнение условий договора.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 w:rsidR="00241ADA" w:rsidRPr="008A3AF9">
        <w:rPr>
          <w:rFonts w:ascii="Verdana" w:hAnsi="Verdana"/>
          <w:color w:val="000000"/>
          <w:shd w:val="clear" w:color="auto" w:fill="FFFFFF"/>
        </w:rPr>
        <w:t>но</w:t>
      </w:r>
      <w:proofErr w:type="gramEnd"/>
      <w:r w:rsidR="00241ADA" w:rsidRPr="008A3AF9">
        <w:rPr>
          <w:rFonts w:ascii="Verdana" w:hAnsi="Verdana"/>
          <w:color w:val="000000"/>
          <w:shd w:val="clear" w:color="auto" w:fill="FFFFFF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 xml:space="preserve">4.5. Оператор </w:t>
      </w:r>
      <w:r w:rsidR="002B28D2" w:rsidRPr="008A3AF9">
        <w:rPr>
          <w:rFonts w:ascii="Verdana" w:hAnsi="Verdana"/>
          <w:color w:val="000000"/>
          <w:shd w:val="clear" w:color="auto" w:fill="FFFFFF"/>
        </w:rPr>
        <w:t>может обрабатывать</w:t>
      </w:r>
      <w:r w:rsidR="00241ADA" w:rsidRPr="008A3AF9">
        <w:rPr>
          <w:rFonts w:ascii="Verdana" w:hAnsi="Verdana"/>
          <w:color w:val="000000"/>
          <w:shd w:val="clear" w:color="auto" w:fill="FFFFFF"/>
        </w:rPr>
        <w:t xml:space="preserve"> следующие персональные данные клиентов:</w:t>
      </w:r>
      <w:r w:rsidR="00241ADA" w:rsidRPr="008A3A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— Фамилия, имя, отчество;</w:t>
      </w:r>
      <w:r w:rsidR="00094DC1" w:rsidRPr="008A3AF9">
        <w:rPr>
          <w:rFonts w:ascii="Verdana" w:hAnsi="Verdana"/>
          <w:color w:val="000000"/>
        </w:rPr>
        <w:t xml:space="preserve"> 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— Адрес;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— Номер контактного телефона;</w:t>
      </w:r>
      <w:r w:rsidR="00241ADA" w:rsidRPr="008A3AF9">
        <w:rPr>
          <w:rFonts w:ascii="Verdana" w:hAnsi="Verdana"/>
          <w:color w:val="000000"/>
        </w:rPr>
        <w:br/>
      </w:r>
      <w:r w:rsidR="00241ADA" w:rsidRPr="008A3AF9">
        <w:rPr>
          <w:rFonts w:ascii="Verdana" w:hAnsi="Verdana"/>
          <w:color w:val="000000"/>
          <w:shd w:val="clear" w:color="auto" w:fill="FFFFFF"/>
        </w:rPr>
        <w:t>— Адрес электронной почты.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>4.6. Не осуществляется обработка специальных категорий персональных данных:</w:t>
      </w:r>
    </w:p>
    <w:p w:rsidR="003A0B72" w:rsidRPr="008A3AF9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4.6.1.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касающихся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 xml:space="preserve"> расовой, национальной принадлежности;</w:t>
      </w:r>
    </w:p>
    <w:p w:rsidR="003A0B72" w:rsidRPr="008A3AF9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>4.6.2. политических взглядов, религиозных или философских убеждений;</w:t>
      </w:r>
    </w:p>
    <w:p w:rsidR="003A0B72" w:rsidRPr="008A3AF9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>4.6.3. здоровья и интимной жизни.</w:t>
      </w:r>
    </w:p>
    <w:p w:rsidR="003A0B72" w:rsidRPr="008A3AF9" w:rsidRDefault="00241ADA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</w:rPr>
        <w:br/>
      </w:r>
      <w:r w:rsidRPr="008A3AF9">
        <w:rPr>
          <w:rStyle w:val="10"/>
          <w:rFonts w:ascii="Verdana" w:hAnsi="Verdana"/>
          <w:color w:val="auto"/>
          <w:sz w:val="28"/>
        </w:rPr>
        <w:t>5. Сведения об обеспечении безопасности персональных данных</w:t>
      </w:r>
      <w:r w:rsidRPr="008A3AF9">
        <w:rPr>
          <w:rStyle w:val="apple-converted-space"/>
          <w:rFonts w:ascii="Verdana" w:hAnsi="Verdana"/>
          <w:color w:val="000000"/>
          <w:sz w:val="20"/>
          <w:shd w:val="clear" w:color="auto" w:fill="FFFFFF"/>
        </w:rPr>
        <w:t> </w:t>
      </w:r>
      <w:r w:rsidRPr="008A3AF9">
        <w:rPr>
          <w:rFonts w:ascii="Verdana" w:hAnsi="Verdana"/>
          <w:color w:val="000000"/>
        </w:rPr>
        <w:br/>
      </w:r>
      <w:r w:rsidR="003A0B72" w:rsidRPr="008A3AF9">
        <w:rPr>
          <w:rFonts w:ascii="Verdana" w:hAnsi="Verdana"/>
          <w:color w:val="000000"/>
          <w:shd w:val="clear" w:color="auto" w:fill="FFFFFF"/>
        </w:rPr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5.3. В соответствии со статьей 18.1 ФЗ-152 Оператор самостоятельно определяет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состав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 xml:space="preserve">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-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назначен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 xml:space="preserve"> ответственный за организацию обработки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>;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lastRenderedPageBreak/>
        <w:t xml:space="preserve">- разработаны и внедрены локальные акты по вопросам обработки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, а также локальные акты, устанавливающие процедуры, направленные на предотвращение и выявление нарушений установленных процедур по обработке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 и устранение последствий таких нарушений;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- применяются правовые, организационные и технические меры по обеспечению безопасности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 в соответствии со статьей 19 ФЗ-152;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- осуществляется внутренний контроль соответствия обработки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 ФЗ-152 и принятым в соответствии с ним нормативным правовым актам, требованиям к защите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, политике Оператора в отношении обработки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>, локальным актам Оператора;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:rsidR="003A0B72" w:rsidRPr="008A3AF9" w:rsidRDefault="003A0B72" w:rsidP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 xml:space="preserve">- работники Оператора, непосредственно осуществляющие обработку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, ознакомлены с положениями законодательства Российской Федерации о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, в том числе требованиями к защите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, документами, определяющими политику Оператора в отношении обработки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8A3AF9">
        <w:rPr>
          <w:rFonts w:ascii="Verdana" w:hAnsi="Verdana"/>
          <w:color w:val="000000"/>
          <w:shd w:val="clear" w:color="auto" w:fill="FFFFFF"/>
        </w:rPr>
        <w:t xml:space="preserve">, локальными актами по вопросам обработки </w:t>
      </w:r>
      <w:proofErr w:type="spellStart"/>
      <w:r w:rsidRPr="008A3AF9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="00B8474D" w:rsidRPr="008A3AF9">
        <w:rPr>
          <w:rFonts w:ascii="Verdana" w:hAnsi="Verdana"/>
          <w:color w:val="000000"/>
          <w:shd w:val="clear" w:color="auto" w:fill="FFFFFF"/>
        </w:rPr>
        <w:t>;</w:t>
      </w:r>
    </w:p>
    <w:p w:rsidR="003A0B72" w:rsidRPr="008A3AF9" w:rsidRDefault="003A0B72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  <w:shd w:val="clear" w:color="auto" w:fill="FFFFFF"/>
        </w:rPr>
        <w:t>- 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:rsidR="0089064A" w:rsidRPr="008A3AF9" w:rsidRDefault="00241ADA">
      <w:pPr>
        <w:rPr>
          <w:rFonts w:ascii="Verdana" w:hAnsi="Verdana"/>
          <w:color w:val="000000"/>
          <w:shd w:val="clear" w:color="auto" w:fill="FFFFFF"/>
        </w:rPr>
      </w:pPr>
      <w:r w:rsidRPr="008A3AF9">
        <w:rPr>
          <w:rFonts w:ascii="Verdana" w:hAnsi="Verdana"/>
          <w:color w:val="000000"/>
        </w:rPr>
        <w:br/>
      </w:r>
      <w:r w:rsidRPr="008A3AF9">
        <w:rPr>
          <w:rStyle w:val="10"/>
          <w:rFonts w:ascii="Verdana" w:hAnsi="Verdana"/>
          <w:color w:val="auto"/>
          <w:sz w:val="28"/>
        </w:rPr>
        <w:t>6. Права субъектов персональных данных</w:t>
      </w:r>
      <w:r w:rsidRPr="008A3AF9">
        <w:rPr>
          <w:rStyle w:val="apple-converted-space"/>
          <w:rFonts w:ascii="Verdana" w:hAnsi="Verdana"/>
          <w:color w:val="000000"/>
          <w:sz w:val="20"/>
          <w:shd w:val="clear" w:color="auto" w:fill="FFFFFF"/>
        </w:rPr>
        <w:t> 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6.1.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Субъект персональных данных имеет право:</w:t>
      </w:r>
      <w:r w:rsidRPr="008A3A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— на отзыв данного им согласия на обработку персональных данных;</w:t>
      </w:r>
      <w:proofErr w:type="gramEnd"/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— на обжалование действий или бездействия Оператора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в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уполномоченный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 xml:space="preserve"> орган по защите прав субъектов персональных данных или в судебном порядке.</w:t>
      </w:r>
      <w:r w:rsidRPr="008A3AF9">
        <w:rPr>
          <w:rFonts w:ascii="Verdana" w:hAnsi="Verdana"/>
          <w:color w:val="000000"/>
        </w:rPr>
        <w:br/>
      </w:r>
      <w:r w:rsidRPr="008A3AF9">
        <w:rPr>
          <w:rFonts w:ascii="Verdana" w:hAnsi="Verdana"/>
          <w:color w:val="000000"/>
          <w:shd w:val="clear" w:color="auto" w:fill="FFFFFF"/>
        </w:rPr>
        <w:t xml:space="preserve"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</w:t>
      </w:r>
      <w:proofErr w:type="gramStart"/>
      <w:r w:rsidRPr="008A3AF9">
        <w:rPr>
          <w:rFonts w:ascii="Verdana" w:hAnsi="Verdana"/>
          <w:color w:val="000000"/>
          <w:shd w:val="clear" w:color="auto" w:fill="FFFFFF"/>
        </w:rPr>
        <w:t>ч</w:t>
      </w:r>
      <w:proofErr w:type="gramEnd"/>
      <w:r w:rsidRPr="008A3AF9">
        <w:rPr>
          <w:rFonts w:ascii="Verdana" w:hAnsi="Verdana"/>
          <w:color w:val="000000"/>
          <w:shd w:val="clear" w:color="auto" w:fill="FFFFFF"/>
        </w:rPr>
        <w:t>. 3 ст. 14 ФЗ «О персональных данных».</w:t>
      </w:r>
    </w:p>
    <w:sectPr w:rsidR="0089064A" w:rsidRPr="008A3AF9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9D" w:rsidRDefault="00D13D9D" w:rsidP="00241ADA">
      <w:pPr>
        <w:spacing w:after="0" w:line="240" w:lineRule="auto"/>
      </w:pPr>
      <w:r>
        <w:separator/>
      </w:r>
    </w:p>
  </w:endnote>
  <w:endnote w:type="continuationSeparator" w:id="0">
    <w:p w:rsidR="00D13D9D" w:rsidRDefault="00D13D9D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9D" w:rsidRDefault="00D13D9D" w:rsidP="00241ADA">
      <w:pPr>
        <w:spacing w:after="0" w:line="240" w:lineRule="auto"/>
      </w:pPr>
      <w:r>
        <w:separator/>
      </w:r>
    </w:p>
  </w:footnote>
  <w:footnote w:type="continuationSeparator" w:id="0">
    <w:p w:rsidR="00D13D9D" w:rsidRDefault="00D13D9D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41ADA"/>
    <w:rsid w:val="00094DC1"/>
    <w:rsid w:val="000F4AA5"/>
    <w:rsid w:val="00112E02"/>
    <w:rsid w:val="00126CD9"/>
    <w:rsid w:val="00241ADA"/>
    <w:rsid w:val="002B28D2"/>
    <w:rsid w:val="003A0B72"/>
    <w:rsid w:val="00447F6C"/>
    <w:rsid w:val="006E589F"/>
    <w:rsid w:val="00825CB7"/>
    <w:rsid w:val="0089064A"/>
    <w:rsid w:val="008A3AF9"/>
    <w:rsid w:val="008C7734"/>
    <w:rsid w:val="008E58AC"/>
    <w:rsid w:val="00A4263D"/>
    <w:rsid w:val="00B8474D"/>
    <w:rsid w:val="00C51575"/>
    <w:rsid w:val="00D13D9D"/>
    <w:rsid w:val="00D22443"/>
    <w:rsid w:val="00DE4EB4"/>
    <w:rsid w:val="00DF4F85"/>
    <w:rsid w:val="00F8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02"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 Aleksey</dc:creator>
  <cp:lastModifiedBy>Elena_P</cp:lastModifiedBy>
  <cp:revision>4</cp:revision>
  <dcterms:created xsi:type="dcterms:W3CDTF">2018-07-06T05:31:00Z</dcterms:created>
  <dcterms:modified xsi:type="dcterms:W3CDTF">2018-07-06T05:47:00Z</dcterms:modified>
</cp:coreProperties>
</file>